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6B" w:rsidRDefault="0069706B"/>
    <w:p w:rsidR="006B34B7" w:rsidRDefault="006B34B7">
      <w:bookmarkStart w:id="0" w:name="_GoBack"/>
      <w:bookmarkEnd w:id="0"/>
    </w:p>
    <w:p w:rsidR="00891741" w:rsidRDefault="006B34B7" w:rsidP="00891741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Krycí list nabídky</w:t>
      </w:r>
    </w:p>
    <w:p w:rsidR="00891741" w:rsidRDefault="006B34B7" w:rsidP="008917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 výběrovému řízení na práce zadávané jako veřejnou zakázku malého rozsahu</w:t>
      </w:r>
    </w:p>
    <w:p w:rsidR="00891741" w:rsidRDefault="00891741" w:rsidP="00891741">
      <w:pPr>
        <w:spacing w:after="0"/>
        <w:jc w:val="center"/>
        <w:rPr>
          <w:sz w:val="24"/>
          <w:szCs w:val="24"/>
        </w:rPr>
      </w:pPr>
    </w:p>
    <w:p w:rsidR="00F744D6" w:rsidRPr="006B394C" w:rsidRDefault="00F744D6" w:rsidP="00F744D6">
      <w:pPr>
        <w:spacing w:after="0"/>
        <w:jc w:val="center"/>
        <w:rPr>
          <w:sz w:val="24"/>
          <w:szCs w:val="24"/>
          <w:u w:val="single"/>
        </w:rPr>
      </w:pPr>
      <w:proofErr w:type="gramStart"/>
      <w:r w:rsidRPr="006B394C">
        <w:rPr>
          <w:sz w:val="24"/>
          <w:szCs w:val="24"/>
          <w:u w:val="single"/>
        </w:rPr>
        <w:t>,,</w:t>
      </w:r>
      <w:proofErr w:type="gramEnd"/>
      <w:r w:rsidRPr="006B394C">
        <w:rPr>
          <w:sz w:val="24"/>
          <w:szCs w:val="24"/>
          <w:u w:val="single"/>
        </w:rPr>
        <w:t>Zimní údržba místních komunikací ve Velkém Šenově“</w:t>
      </w:r>
    </w:p>
    <w:p w:rsidR="00F744D6" w:rsidRDefault="00F744D6" w:rsidP="00F744D6">
      <w:pPr>
        <w:spacing w:after="0"/>
        <w:jc w:val="center"/>
        <w:rPr>
          <w:sz w:val="24"/>
          <w:szCs w:val="24"/>
        </w:rPr>
      </w:pPr>
    </w:p>
    <w:p w:rsidR="00F744D6" w:rsidRDefault="00F744D6" w:rsidP="00F744D6">
      <w:pPr>
        <w:spacing w:after="0"/>
        <w:rPr>
          <w:b/>
          <w:sz w:val="24"/>
          <w:szCs w:val="24"/>
        </w:rPr>
      </w:pPr>
      <w:r w:rsidRPr="00F744D6">
        <w:rPr>
          <w:b/>
          <w:sz w:val="24"/>
          <w:szCs w:val="24"/>
        </w:rPr>
        <w:t>Identifikační údaje zadavatele</w:t>
      </w:r>
    </w:p>
    <w:p w:rsidR="00F744D6" w:rsidRPr="00F744D6" w:rsidRDefault="00F744D6" w:rsidP="00F744D6">
      <w:pPr>
        <w:spacing w:after="0"/>
        <w:rPr>
          <w:sz w:val="24"/>
          <w:szCs w:val="24"/>
        </w:rPr>
      </w:pPr>
      <w:r w:rsidRPr="00F744D6">
        <w:rPr>
          <w:sz w:val="24"/>
          <w:szCs w:val="24"/>
        </w:rPr>
        <w:t>Název: Středisko BaMH města Velkého Šenova</w:t>
      </w:r>
    </w:p>
    <w:p w:rsidR="00F744D6" w:rsidRPr="00F744D6" w:rsidRDefault="00F744D6" w:rsidP="00F744D6">
      <w:pPr>
        <w:spacing w:after="0"/>
        <w:rPr>
          <w:sz w:val="24"/>
          <w:szCs w:val="24"/>
        </w:rPr>
      </w:pPr>
      <w:proofErr w:type="gramStart"/>
      <w:r w:rsidRPr="00F744D6">
        <w:rPr>
          <w:sz w:val="24"/>
          <w:szCs w:val="24"/>
        </w:rPr>
        <w:t xml:space="preserve">Sídlo:   </w:t>
      </w:r>
      <w:proofErr w:type="gramEnd"/>
      <w:r w:rsidRPr="00F744D6">
        <w:rPr>
          <w:sz w:val="24"/>
          <w:szCs w:val="24"/>
        </w:rPr>
        <w:t>Velký Šenov 46, 407 78 Velký Šenov</w:t>
      </w:r>
    </w:p>
    <w:p w:rsidR="001E16C7" w:rsidRDefault="00F744D6" w:rsidP="001E16C7">
      <w:pPr>
        <w:spacing w:after="0"/>
      </w:pPr>
      <w:proofErr w:type="gramStart"/>
      <w:r w:rsidRPr="00F744D6">
        <w:t>IČ: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</w:t>
      </w:r>
      <w:r w:rsidRPr="00F744D6">
        <w:t>00480517</w:t>
      </w:r>
    </w:p>
    <w:p w:rsidR="00F744D6" w:rsidRDefault="00F744D6" w:rsidP="001E16C7">
      <w:pPr>
        <w:spacing w:after="0"/>
      </w:pPr>
      <w:r>
        <w:t xml:space="preserve">Statutární zástupce: Michal Kazda – ředitel BaMH města </w:t>
      </w:r>
      <w:r w:rsidR="00C902ED">
        <w:t>V</w:t>
      </w:r>
      <w:r>
        <w:t>elkého Šenova</w:t>
      </w:r>
    </w:p>
    <w:p w:rsidR="00F744D6" w:rsidRDefault="00F744D6" w:rsidP="001E16C7">
      <w:pPr>
        <w:spacing w:after="0"/>
      </w:pPr>
    </w:p>
    <w:p w:rsidR="00C902ED" w:rsidRDefault="006B34B7" w:rsidP="001E16C7">
      <w:pPr>
        <w:spacing w:after="0"/>
        <w:rPr>
          <w:b/>
        </w:rPr>
      </w:pPr>
      <w:r w:rsidRPr="00D815EB">
        <w:rPr>
          <w:b/>
        </w:rPr>
        <w:t>Uchazeč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Název/obchodní firma: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Sídlo/místo podnikání: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IČ: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DIČ: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Bankovní spojení: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Tel./fax: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E-mail:</w:t>
      </w:r>
    </w:p>
    <w:p w:rsidR="00C049D3" w:rsidRDefault="00C049D3" w:rsidP="001E16C7">
      <w:pPr>
        <w:spacing w:after="0"/>
        <w:rPr>
          <w:b/>
        </w:rPr>
      </w:pPr>
      <w:r>
        <w:rPr>
          <w:b/>
        </w:rPr>
        <w:t>Kontaktní osoba:</w:t>
      </w:r>
    </w:p>
    <w:p w:rsidR="00C049D3" w:rsidRPr="00D815EB" w:rsidRDefault="00C049D3" w:rsidP="001E16C7">
      <w:pPr>
        <w:spacing w:after="0"/>
        <w:rPr>
          <w:b/>
        </w:rPr>
      </w:pPr>
    </w:p>
    <w:p w:rsidR="00D815EB" w:rsidRPr="006B34B7" w:rsidRDefault="00D815EB" w:rsidP="001E16C7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49D3" w:rsidTr="00C049D3">
        <w:trPr>
          <w:trHeight w:val="486"/>
        </w:trPr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Celková nabídková cena v Kč bez DPH</w:t>
            </w:r>
          </w:p>
        </w:tc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.Kč</w:t>
            </w:r>
          </w:p>
        </w:tc>
      </w:tr>
      <w:tr w:rsidR="00C049D3" w:rsidTr="00C049D3">
        <w:trPr>
          <w:trHeight w:val="421"/>
        </w:trPr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.Kč</w:t>
            </w:r>
          </w:p>
        </w:tc>
      </w:tr>
      <w:tr w:rsidR="00C049D3" w:rsidTr="00C049D3">
        <w:trPr>
          <w:trHeight w:val="555"/>
        </w:trPr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Celková nabídková cena v Kč včetně DPH</w:t>
            </w:r>
          </w:p>
        </w:tc>
        <w:tc>
          <w:tcPr>
            <w:tcW w:w="4531" w:type="dxa"/>
          </w:tcPr>
          <w:p w:rsidR="00C049D3" w:rsidRDefault="00C049D3" w:rsidP="00C049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.Kč</w:t>
            </w:r>
          </w:p>
        </w:tc>
      </w:tr>
    </w:tbl>
    <w:p w:rsidR="00C902ED" w:rsidRDefault="00C902ED" w:rsidP="00C049D3">
      <w:pPr>
        <w:spacing w:before="240" w:after="0"/>
        <w:jc w:val="center"/>
        <w:rPr>
          <w:b/>
        </w:rPr>
      </w:pPr>
    </w:p>
    <w:p w:rsidR="00C049D3" w:rsidRDefault="00C049D3" w:rsidP="00C049D3">
      <w:pPr>
        <w:spacing w:before="240" w:after="0"/>
        <w:jc w:val="center"/>
        <w:rPr>
          <w:b/>
        </w:rPr>
      </w:pPr>
    </w:p>
    <w:p w:rsidR="00C049D3" w:rsidRDefault="00C049D3" w:rsidP="001E16C7">
      <w:pPr>
        <w:spacing w:after="0"/>
        <w:rPr>
          <w:b/>
        </w:rPr>
      </w:pPr>
    </w:p>
    <w:p w:rsidR="00C049D3" w:rsidRDefault="00C049D3" w:rsidP="001E16C7">
      <w:pPr>
        <w:spacing w:after="0"/>
        <w:rPr>
          <w:b/>
        </w:rPr>
      </w:pPr>
    </w:p>
    <w:p w:rsidR="00F744D6" w:rsidRDefault="00F744D6" w:rsidP="001E16C7">
      <w:pPr>
        <w:spacing w:after="0"/>
        <w:rPr>
          <w:b/>
        </w:rPr>
      </w:pPr>
    </w:p>
    <w:p w:rsidR="00F744D6" w:rsidRDefault="00F744D6" w:rsidP="001E16C7">
      <w:pPr>
        <w:spacing w:after="0"/>
        <w:rPr>
          <w:b/>
        </w:rPr>
      </w:pPr>
    </w:p>
    <w:p w:rsidR="00F744D6" w:rsidRPr="00F744D6" w:rsidRDefault="00F744D6" w:rsidP="001E16C7">
      <w:pPr>
        <w:spacing w:after="0"/>
        <w:rPr>
          <w:b/>
        </w:rPr>
      </w:pPr>
    </w:p>
    <w:p w:rsidR="001E16C7" w:rsidRDefault="001D13AF" w:rsidP="001E16C7">
      <w:pPr>
        <w:spacing w:after="0"/>
        <w:rPr>
          <w:rFonts w:eastAsiaTheme="minorEastAsia"/>
          <w:b/>
          <w:bCs/>
          <w:noProof/>
          <w:sz w:val="24"/>
          <w:szCs w:val="24"/>
          <w:lang w:eastAsia="cs-CZ"/>
        </w:rPr>
      </w:pPr>
      <w:r>
        <w:t>V</w:t>
      </w:r>
      <w:r w:rsidR="00C902ED">
        <w:t xml:space="preserve"> ……………………………………………</w:t>
      </w:r>
      <w:r>
        <w:t>, dne</w:t>
      </w:r>
      <w:r w:rsidR="00C902ED">
        <w:t xml:space="preserve"> …………………………</w:t>
      </w:r>
      <w:r w:rsidR="001E16C7">
        <w:rPr>
          <w:rFonts w:eastAsiaTheme="minorEastAsia"/>
          <w:b/>
          <w:bCs/>
          <w:noProof/>
          <w:sz w:val="24"/>
          <w:szCs w:val="24"/>
          <w:lang w:eastAsia="cs-CZ"/>
        </w:rPr>
        <w:t xml:space="preserve">                                          </w:t>
      </w:r>
    </w:p>
    <w:p w:rsidR="001E16C7" w:rsidRDefault="001E16C7" w:rsidP="001E16C7">
      <w:pPr>
        <w:spacing w:after="0"/>
        <w:jc w:val="center"/>
        <w:rPr>
          <w:rFonts w:eastAsiaTheme="minorEastAsia"/>
          <w:b/>
          <w:noProof/>
          <w:sz w:val="24"/>
          <w:szCs w:val="24"/>
          <w:lang w:eastAsia="cs-CZ"/>
        </w:rPr>
      </w:pPr>
      <w:r>
        <w:rPr>
          <w:rFonts w:eastAsiaTheme="minorEastAsia"/>
          <w:b/>
          <w:noProof/>
          <w:sz w:val="24"/>
          <w:szCs w:val="24"/>
          <w:lang w:eastAsia="cs-CZ"/>
        </w:rPr>
        <w:t xml:space="preserve">                                                                                             </w:t>
      </w:r>
    </w:p>
    <w:sectPr w:rsidR="001E16C7" w:rsidSect="0025255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00B0F0" w:shadow="1"/>
        <w:left w:val="single" w:sz="18" w:space="24" w:color="00B0F0" w:shadow="1"/>
        <w:bottom w:val="single" w:sz="18" w:space="24" w:color="00B0F0" w:shadow="1"/>
        <w:right w:val="single" w:sz="18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BE" w:rsidRDefault="00F014BE" w:rsidP="0078119F">
      <w:pPr>
        <w:spacing w:after="0" w:line="240" w:lineRule="auto"/>
      </w:pPr>
      <w:r>
        <w:separator/>
      </w:r>
    </w:p>
  </w:endnote>
  <w:endnote w:type="continuationSeparator" w:id="0">
    <w:p w:rsidR="00F014BE" w:rsidRDefault="00F014BE" w:rsidP="007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BE" w:rsidRDefault="00F014BE" w:rsidP="0078119F">
      <w:pPr>
        <w:spacing w:after="0" w:line="240" w:lineRule="auto"/>
      </w:pPr>
      <w:r>
        <w:separator/>
      </w:r>
    </w:p>
  </w:footnote>
  <w:footnote w:type="continuationSeparator" w:id="0">
    <w:p w:rsidR="00F014BE" w:rsidRDefault="00F014BE" w:rsidP="0078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9F" w:rsidRDefault="0078119F" w:rsidP="0078119F">
    <w:pPr>
      <w:jc w:val="center"/>
      <w:rPr>
        <w:sz w:val="36"/>
        <w:szCs w:val="36"/>
      </w:rPr>
    </w:pPr>
    <w:r>
      <w:rPr>
        <w:sz w:val="36"/>
        <w:szCs w:val="36"/>
      </w:rPr>
      <w:t>Středisko bytového a místního hospodářství                                             města Velkého Šenova</w:t>
    </w:r>
  </w:p>
  <w:p w:rsidR="0078119F" w:rsidRPr="0078119F" w:rsidRDefault="0078119F" w:rsidP="0078119F">
    <w:pPr>
      <w:pStyle w:val="Zhlav"/>
      <w:jc w:val="center"/>
      <w:rPr>
        <w:i/>
        <w:sz w:val="24"/>
        <w:szCs w:val="24"/>
      </w:rPr>
    </w:pPr>
    <w:r>
      <w:rPr>
        <w:i/>
        <w:sz w:val="24"/>
        <w:szCs w:val="24"/>
      </w:rPr>
      <w:t>Velký Šenov 46, 407 78 Velký Šenov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F46"/>
    <w:multiLevelType w:val="hybridMultilevel"/>
    <w:tmpl w:val="03203E80"/>
    <w:lvl w:ilvl="0" w:tplc="F944692A">
      <w:start w:val="2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3D65B29"/>
    <w:multiLevelType w:val="multilevel"/>
    <w:tmpl w:val="55F6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B61587"/>
    <w:multiLevelType w:val="hybridMultilevel"/>
    <w:tmpl w:val="079E740A"/>
    <w:lvl w:ilvl="0" w:tplc="B3E26646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F"/>
    <w:rsid w:val="000063CC"/>
    <w:rsid w:val="00065E26"/>
    <w:rsid w:val="00077097"/>
    <w:rsid w:val="00134C73"/>
    <w:rsid w:val="00162269"/>
    <w:rsid w:val="001D13AF"/>
    <w:rsid w:val="001E16C7"/>
    <w:rsid w:val="0025255E"/>
    <w:rsid w:val="002D55DD"/>
    <w:rsid w:val="00340ADF"/>
    <w:rsid w:val="00356BEB"/>
    <w:rsid w:val="003E6369"/>
    <w:rsid w:val="00445806"/>
    <w:rsid w:val="004965E1"/>
    <w:rsid w:val="006057CF"/>
    <w:rsid w:val="00632A01"/>
    <w:rsid w:val="0069706B"/>
    <w:rsid w:val="006B34B7"/>
    <w:rsid w:val="006B394C"/>
    <w:rsid w:val="007445FD"/>
    <w:rsid w:val="0078119F"/>
    <w:rsid w:val="0083641E"/>
    <w:rsid w:val="00853995"/>
    <w:rsid w:val="00891741"/>
    <w:rsid w:val="00947234"/>
    <w:rsid w:val="009538E5"/>
    <w:rsid w:val="00A56F7B"/>
    <w:rsid w:val="00A942E0"/>
    <w:rsid w:val="00B02C66"/>
    <w:rsid w:val="00C049D3"/>
    <w:rsid w:val="00C902ED"/>
    <w:rsid w:val="00D223CE"/>
    <w:rsid w:val="00D815EB"/>
    <w:rsid w:val="00DE0A28"/>
    <w:rsid w:val="00EF6B91"/>
    <w:rsid w:val="00F014BE"/>
    <w:rsid w:val="00F46DBE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E42"/>
  <w15:chartTrackingRefBased/>
  <w15:docId w15:val="{59C83CE0-13AE-4ECF-B8B3-C935813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19F"/>
  </w:style>
  <w:style w:type="paragraph" w:styleId="Zpat">
    <w:name w:val="footer"/>
    <w:basedOn w:val="Normln"/>
    <w:link w:val="ZpatChar"/>
    <w:uiPriority w:val="99"/>
    <w:unhideWhenUsed/>
    <w:rsid w:val="007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19F"/>
  </w:style>
  <w:style w:type="paragraph" w:styleId="Odstavecseseznamem">
    <w:name w:val="List Paragraph"/>
    <w:basedOn w:val="Normln"/>
    <w:uiPriority w:val="34"/>
    <w:qFormat/>
    <w:rsid w:val="00953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BE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0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</dc:creator>
  <cp:keywords/>
  <dc:description/>
  <cp:lastModifiedBy>zidek</cp:lastModifiedBy>
  <cp:revision>3</cp:revision>
  <dcterms:created xsi:type="dcterms:W3CDTF">2018-08-23T06:16:00Z</dcterms:created>
  <dcterms:modified xsi:type="dcterms:W3CDTF">2018-08-23T07:27:00Z</dcterms:modified>
</cp:coreProperties>
</file>